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7A6BC" w14:textId="77777777" w:rsidR="00D5112B" w:rsidRDefault="00D5112B" w:rsidP="00D5112B">
      <w:pPr>
        <w:keepNext/>
        <w:keepLines/>
        <w:jc w:val="both"/>
        <w:rPr>
          <w:b/>
          <w:bCs/>
          <w:sz w:val="24"/>
          <w:szCs w:val="24"/>
        </w:rPr>
      </w:pPr>
      <w:r w:rsidRPr="00D5112B">
        <w:rPr>
          <w:b/>
          <w:bCs/>
          <w:sz w:val="24"/>
          <w:szCs w:val="24"/>
        </w:rPr>
        <w:t xml:space="preserve">LA CIUDADANA ALEJANDRA GUTIÉRREZ CAMPOS, PRESIDENTA MUNICIPAL DE LEÓN, ESTADO DE GUANAJUATO, A LOS HABITANTES DEL </w:t>
      </w:r>
      <w:bookmarkStart w:id="0" w:name="_GoBack"/>
      <w:bookmarkEnd w:id="0"/>
      <w:r w:rsidRPr="00D5112B">
        <w:rPr>
          <w:b/>
          <w:bCs/>
          <w:sz w:val="24"/>
          <w:szCs w:val="24"/>
        </w:rPr>
        <w:t>MISMO HACE SABER:</w:t>
      </w:r>
    </w:p>
    <w:p w14:paraId="3B5D71B4" w14:textId="77777777" w:rsidR="00D5112B" w:rsidRPr="00D5112B" w:rsidRDefault="00D5112B" w:rsidP="00D5112B">
      <w:pPr>
        <w:keepNext/>
        <w:keepLines/>
        <w:jc w:val="both"/>
        <w:rPr>
          <w:b/>
          <w:bCs/>
          <w:sz w:val="24"/>
          <w:szCs w:val="24"/>
        </w:rPr>
      </w:pPr>
    </w:p>
    <w:p w14:paraId="7DD77C09" w14:textId="16A47B6D" w:rsidR="00236E0E" w:rsidRDefault="00D5112B" w:rsidP="00236E0E">
      <w:pPr>
        <w:keepNext/>
        <w:keepLines/>
        <w:jc w:val="both"/>
        <w:rPr>
          <w:b/>
          <w:bCs/>
          <w:sz w:val="24"/>
          <w:szCs w:val="24"/>
        </w:rPr>
      </w:pPr>
      <w:r w:rsidRPr="00D5112B">
        <w:rPr>
          <w:b/>
          <w:bCs/>
          <w:sz w:val="24"/>
          <w:szCs w:val="24"/>
        </w:rPr>
        <w:t>QUE EL HONORABLE AYUNTAMIENTO QUE PRESIDO</w:t>
      </w:r>
      <w:r w:rsidR="00863B8E">
        <w:rPr>
          <w:b/>
          <w:bCs/>
          <w:sz w:val="24"/>
          <w:szCs w:val="24"/>
        </w:rPr>
        <w:t>,</w:t>
      </w:r>
      <w:r w:rsidR="00236E0E" w:rsidRPr="00FD6FB4">
        <w:rPr>
          <w:b/>
          <w:bCs/>
          <w:sz w:val="24"/>
          <w:szCs w:val="24"/>
        </w:rPr>
        <w:t xml:space="preserve"> CON FUNDAMENTO EN LOS ARTÍCULOS </w:t>
      </w:r>
      <w:r w:rsidR="00236E0E" w:rsidRPr="00236E0E">
        <w:rPr>
          <w:b/>
          <w:bCs/>
          <w:sz w:val="24"/>
          <w:szCs w:val="24"/>
        </w:rPr>
        <w:t xml:space="preserve">76 FRACCIÓN IV, </w:t>
      </w:r>
      <w:r w:rsidR="00236E0E" w:rsidRPr="002A2926">
        <w:rPr>
          <w:b/>
          <w:bCs/>
          <w:sz w:val="24"/>
          <w:szCs w:val="24"/>
        </w:rPr>
        <w:t>INCISO b) DE LA LEY ORGÁNICA MUNICIPAL PARA EL ESTADO DE GUANAJUATO;</w:t>
      </w:r>
      <w:r w:rsidR="00236E0E" w:rsidRPr="002A2926">
        <w:rPr>
          <w:b/>
          <w:bCs/>
          <w:sz w:val="24"/>
          <w:szCs w:val="24"/>
          <w:lang w:val="es-MX"/>
        </w:rPr>
        <w:t xml:space="preserve"> 171 DE LA </w:t>
      </w:r>
      <w:r w:rsidR="00236E0E" w:rsidRPr="002A2926">
        <w:rPr>
          <w:rFonts w:eastAsiaTheme="minorHAnsi"/>
          <w:b/>
          <w:sz w:val="24"/>
          <w:szCs w:val="24"/>
        </w:rPr>
        <w:t>LEY DE HACIENDA PARA LOS MUNICIPIOS DEL ESTADO DE GUANAJUATO</w:t>
      </w:r>
      <w:r w:rsidR="00236E0E" w:rsidRPr="002A2926">
        <w:rPr>
          <w:b/>
          <w:bCs/>
          <w:sz w:val="24"/>
          <w:szCs w:val="24"/>
        </w:rPr>
        <w:t xml:space="preserve">; EN SESIÓN </w:t>
      </w:r>
      <w:r w:rsidR="00F86506" w:rsidRPr="002A2926">
        <w:rPr>
          <w:b/>
          <w:bCs/>
          <w:sz w:val="24"/>
          <w:szCs w:val="24"/>
        </w:rPr>
        <w:t>EXTRA</w:t>
      </w:r>
      <w:r w:rsidR="00236E0E" w:rsidRPr="002A2926">
        <w:rPr>
          <w:b/>
          <w:bCs/>
          <w:sz w:val="24"/>
          <w:szCs w:val="24"/>
        </w:rPr>
        <w:t xml:space="preserve">ORDINARIA CELEBRADA EL </w:t>
      </w:r>
      <w:r w:rsidRPr="002A2926">
        <w:rPr>
          <w:b/>
          <w:bCs/>
          <w:sz w:val="24"/>
          <w:szCs w:val="24"/>
        </w:rPr>
        <w:t>0</w:t>
      </w:r>
      <w:r w:rsidR="002A2926" w:rsidRPr="002A2926">
        <w:rPr>
          <w:b/>
          <w:bCs/>
          <w:sz w:val="24"/>
          <w:szCs w:val="24"/>
        </w:rPr>
        <w:t>3</w:t>
      </w:r>
      <w:r w:rsidR="00236E0E" w:rsidRPr="002A2926">
        <w:rPr>
          <w:b/>
          <w:bCs/>
          <w:sz w:val="24"/>
          <w:szCs w:val="24"/>
        </w:rPr>
        <w:t xml:space="preserve"> DE NOVIEMBRE DE 20</w:t>
      </w:r>
      <w:r w:rsidR="002A2926" w:rsidRPr="002A2926">
        <w:rPr>
          <w:b/>
          <w:bCs/>
          <w:sz w:val="24"/>
          <w:szCs w:val="24"/>
        </w:rPr>
        <w:t>2</w:t>
      </w:r>
      <w:r w:rsidR="00B44B74">
        <w:rPr>
          <w:b/>
          <w:bCs/>
          <w:sz w:val="24"/>
          <w:szCs w:val="24"/>
        </w:rPr>
        <w:t>3</w:t>
      </w:r>
      <w:r w:rsidR="00236E0E" w:rsidRPr="002A2926">
        <w:rPr>
          <w:b/>
          <w:bCs/>
          <w:sz w:val="24"/>
          <w:szCs w:val="24"/>
        </w:rPr>
        <w:t>, APROBÓ EL SIGUIENTE:</w:t>
      </w:r>
    </w:p>
    <w:p w14:paraId="4EBE5BBB" w14:textId="77777777" w:rsidR="00236E0E" w:rsidRPr="00FD6FB4" w:rsidRDefault="00236E0E" w:rsidP="00236E0E">
      <w:pPr>
        <w:keepNext/>
        <w:keepLines/>
        <w:jc w:val="both"/>
        <w:rPr>
          <w:b/>
          <w:bCs/>
          <w:sz w:val="24"/>
          <w:szCs w:val="24"/>
        </w:rPr>
      </w:pPr>
    </w:p>
    <w:p w14:paraId="4CC4A7F6" w14:textId="77777777" w:rsidR="00D935D1" w:rsidRPr="00FD6FB4" w:rsidRDefault="00D935D1" w:rsidP="00236E0E">
      <w:pPr>
        <w:keepNext/>
        <w:keepLines/>
        <w:jc w:val="both"/>
        <w:rPr>
          <w:b/>
          <w:bCs/>
          <w:sz w:val="24"/>
          <w:szCs w:val="24"/>
        </w:rPr>
      </w:pPr>
    </w:p>
    <w:p w14:paraId="2F6C6E7F" w14:textId="77777777" w:rsidR="00236E0E" w:rsidRDefault="00236E0E" w:rsidP="00236E0E">
      <w:pPr>
        <w:keepNext/>
        <w:keepLines/>
        <w:jc w:val="center"/>
        <w:rPr>
          <w:b/>
          <w:bCs/>
          <w:sz w:val="24"/>
          <w:szCs w:val="24"/>
        </w:rPr>
      </w:pPr>
      <w:r w:rsidRPr="00FD6FB4">
        <w:rPr>
          <w:b/>
          <w:bCs/>
          <w:sz w:val="24"/>
          <w:szCs w:val="24"/>
        </w:rPr>
        <w:t>A C U E R D O</w:t>
      </w:r>
    </w:p>
    <w:p w14:paraId="0A159F8F" w14:textId="77777777" w:rsidR="00D935D1" w:rsidRPr="009E6C61" w:rsidRDefault="00D935D1" w:rsidP="00236E0E">
      <w:pPr>
        <w:keepNext/>
        <w:keepLines/>
        <w:jc w:val="center"/>
        <w:rPr>
          <w:b/>
          <w:bCs/>
          <w:sz w:val="24"/>
          <w:szCs w:val="24"/>
        </w:rPr>
      </w:pPr>
    </w:p>
    <w:p w14:paraId="607981BB" w14:textId="67EFE5D1" w:rsidR="00F86506" w:rsidRDefault="00236E0E" w:rsidP="00236E0E">
      <w:pPr>
        <w:pStyle w:val="Textoindependiente"/>
        <w:rPr>
          <w:rFonts w:eastAsiaTheme="minorHAnsi"/>
          <w:sz w:val="24"/>
          <w:szCs w:val="24"/>
        </w:rPr>
      </w:pPr>
      <w:r w:rsidRPr="009E6C61">
        <w:rPr>
          <w:b/>
          <w:sz w:val="24"/>
          <w:szCs w:val="24"/>
          <w:lang w:val="pt-BR"/>
        </w:rPr>
        <w:t>PRIMERO.</w:t>
      </w:r>
      <w:r w:rsidRPr="009E6C61">
        <w:rPr>
          <w:sz w:val="24"/>
          <w:szCs w:val="24"/>
        </w:rPr>
        <w:t xml:space="preserve"> </w:t>
      </w:r>
      <w:r w:rsidRPr="009E6C61">
        <w:rPr>
          <w:sz w:val="24"/>
          <w:szCs w:val="24"/>
          <w:lang w:val="pt-BR"/>
        </w:rPr>
        <w:t xml:space="preserve">Se autoriza </w:t>
      </w:r>
      <w:proofErr w:type="spellStart"/>
      <w:r w:rsidRPr="009E6C61">
        <w:rPr>
          <w:sz w:val="24"/>
          <w:szCs w:val="24"/>
          <w:lang w:val="pt-BR"/>
        </w:rPr>
        <w:t>actualizar</w:t>
      </w:r>
      <w:proofErr w:type="spellEnd"/>
      <w:r w:rsidRPr="009E6C61">
        <w:rPr>
          <w:sz w:val="24"/>
          <w:szCs w:val="24"/>
          <w:lang w:val="pt-BR"/>
        </w:rPr>
        <w:t xml:space="preserve"> </w:t>
      </w:r>
      <w:r w:rsidRPr="009E6C61">
        <w:rPr>
          <w:sz w:val="24"/>
          <w:szCs w:val="24"/>
        </w:rPr>
        <w:t>el Plano de Valores de Terreno para el Municipio de León, Guanajuato</w:t>
      </w:r>
      <w:r w:rsidRPr="009E6C61">
        <w:rPr>
          <w:bCs/>
          <w:sz w:val="24"/>
          <w:szCs w:val="24"/>
        </w:rPr>
        <w:t xml:space="preserve">, </w:t>
      </w:r>
      <w:r w:rsidRPr="009E6C61">
        <w:rPr>
          <w:rFonts w:eastAsiaTheme="minorHAnsi"/>
          <w:sz w:val="24"/>
          <w:szCs w:val="24"/>
        </w:rPr>
        <w:t>publicado en el Periódico Oficial de Gobierno del Estado número 205, segunda parte, de fecha 23 de diciembre del año 2016. Ello en los términos y condiciones del documento que como anexo forma parte del presente acuerdo</w:t>
      </w:r>
      <w:r>
        <w:rPr>
          <w:rFonts w:eastAsiaTheme="minorHAnsi"/>
          <w:sz w:val="24"/>
          <w:szCs w:val="24"/>
        </w:rPr>
        <w:t>:</w:t>
      </w:r>
    </w:p>
    <w:p w14:paraId="463B7C8E" w14:textId="77777777" w:rsidR="00912A6C" w:rsidRDefault="00912A6C" w:rsidP="00236E0E">
      <w:pPr>
        <w:pStyle w:val="Textoindependiente"/>
        <w:rPr>
          <w:rFonts w:eastAsiaTheme="minorHAnsi"/>
          <w:sz w:val="24"/>
          <w:szCs w:val="24"/>
        </w:rPr>
      </w:pPr>
    </w:p>
    <w:p w14:paraId="14C69510" w14:textId="1DE59C50" w:rsidR="002A2926" w:rsidRDefault="00E37FE4" w:rsidP="00236E0E">
      <w:pPr>
        <w:pStyle w:val="Textoindependiente"/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  <w:lang w:val="es-MX" w:eastAsia="es-MX"/>
        </w:rPr>
        <w:drawing>
          <wp:inline distT="0" distB="0" distL="0" distR="0" wp14:anchorId="7F6AA3B8" wp14:editId="1DD59F8D">
            <wp:extent cx="6175375" cy="51339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375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ABAA6" w14:textId="43E07357" w:rsidR="00863B8E" w:rsidRDefault="00B815EE" w:rsidP="00E37FE4">
      <w:pPr>
        <w:pStyle w:val="Textoindependiente"/>
        <w:jc w:val="center"/>
        <w:rPr>
          <w:rStyle w:val="Hipervnculo"/>
          <w:sz w:val="16"/>
          <w:szCs w:val="16"/>
        </w:rPr>
      </w:pPr>
      <w:r>
        <w:rPr>
          <w:sz w:val="16"/>
          <w:szCs w:val="16"/>
        </w:rPr>
        <w:lastRenderedPageBreak/>
        <w:t xml:space="preserve">Ver el siguiente link </w:t>
      </w:r>
      <w:hyperlink r:id="rId7" w:history="1">
        <w:r w:rsidRPr="00F9470B">
          <w:rPr>
            <w:rStyle w:val="Hipervnculo"/>
            <w:sz w:val="16"/>
            <w:szCs w:val="16"/>
          </w:rPr>
          <w:t>https://www.leon.gob.mx/appportal/consultacartografica/</w:t>
        </w:r>
      </w:hyperlink>
    </w:p>
    <w:p w14:paraId="0445A4C0" w14:textId="77777777" w:rsidR="008E7F6F" w:rsidRDefault="008E7F6F" w:rsidP="00863B8E">
      <w:pPr>
        <w:autoSpaceDE w:val="0"/>
        <w:autoSpaceDN w:val="0"/>
        <w:adjustRightInd w:val="0"/>
        <w:jc w:val="center"/>
        <w:rPr>
          <w:rStyle w:val="Hipervnculo"/>
          <w:sz w:val="16"/>
          <w:szCs w:val="16"/>
        </w:rPr>
      </w:pPr>
    </w:p>
    <w:p w14:paraId="1803FD8A" w14:textId="77777777" w:rsidR="008E7F6F" w:rsidRDefault="008E7F6F" w:rsidP="00863B8E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1DC9E2A2" w14:textId="0819A3F7" w:rsidR="00E37FE4" w:rsidRPr="00863B8E" w:rsidRDefault="00E37FE4" w:rsidP="00863B8E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3BEC2B92" w14:textId="51FA78C9" w:rsidR="00863B8E" w:rsidRDefault="00FC0E19" w:rsidP="00236E0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C0E19">
        <w:rPr>
          <w:b/>
          <w:sz w:val="24"/>
          <w:szCs w:val="24"/>
        </w:rPr>
        <w:t>SEGUNDO.</w:t>
      </w:r>
      <w:r w:rsidRPr="00FC0E19">
        <w:rPr>
          <w:sz w:val="24"/>
          <w:szCs w:val="24"/>
        </w:rPr>
        <w:t> </w:t>
      </w:r>
      <w:r w:rsidRPr="00BC6D62">
        <w:rPr>
          <w:sz w:val="24"/>
          <w:szCs w:val="24"/>
        </w:rPr>
        <w:t>Publíquese</w:t>
      </w:r>
      <w:r w:rsidRPr="00FC0E19">
        <w:rPr>
          <w:sz w:val="24"/>
          <w:szCs w:val="24"/>
        </w:rPr>
        <w:t xml:space="preserve"> el presente acuerdo en el Periódico Oficial del Gobierno del Estado de Guanajuato, para los efectos del artículo 139 del Código de Procedimiento y Justicia Administrativa para el Estado y los Municipios de Guanajuato, y otórguese difusión en el portal electrónico del Municipio de León, Guanajuato,</w:t>
      </w:r>
      <w:r w:rsidR="00863B8E" w:rsidRPr="00863B8E">
        <w:rPr>
          <w:sz w:val="24"/>
          <w:szCs w:val="24"/>
        </w:rPr>
        <w:t xml:space="preserve"> </w:t>
      </w:r>
      <w:r w:rsidR="00863B8E" w:rsidRPr="00FE23E9">
        <w:rPr>
          <w:sz w:val="24"/>
          <w:szCs w:val="24"/>
        </w:rPr>
        <w:t>para su óptimo aprovechamiento por la ciudadanía en general</w:t>
      </w:r>
      <w:r w:rsidR="00863B8E">
        <w:rPr>
          <w:sz w:val="24"/>
          <w:szCs w:val="24"/>
        </w:rPr>
        <w:t>.</w:t>
      </w:r>
    </w:p>
    <w:p w14:paraId="6C22474F" w14:textId="77777777" w:rsidR="008E7F6F" w:rsidRPr="00FD6FB4" w:rsidRDefault="008E7F6F" w:rsidP="00236E0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5AC3CD7" w14:textId="795062C2" w:rsidR="00C45D4D" w:rsidRDefault="00236E0E" w:rsidP="00236E0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D6FB4">
        <w:rPr>
          <w:b/>
          <w:sz w:val="24"/>
          <w:szCs w:val="24"/>
        </w:rPr>
        <w:t>TERCERO.</w:t>
      </w:r>
      <w:r w:rsidRPr="00FD6FB4">
        <w:rPr>
          <w:b/>
          <w:i/>
          <w:sz w:val="24"/>
          <w:szCs w:val="24"/>
        </w:rPr>
        <w:t xml:space="preserve"> </w:t>
      </w:r>
      <w:r w:rsidRPr="00BC6D62">
        <w:rPr>
          <w:sz w:val="24"/>
          <w:szCs w:val="24"/>
        </w:rPr>
        <w:t xml:space="preserve">Se </w:t>
      </w:r>
      <w:r w:rsidRPr="00BC6D62">
        <w:rPr>
          <w:bCs/>
          <w:sz w:val="24"/>
          <w:szCs w:val="24"/>
        </w:rPr>
        <w:t>instruye a la Tesorería Municipal,</w:t>
      </w:r>
      <w:r w:rsidRPr="00FD6FB4">
        <w:rPr>
          <w:b/>
          <w:sz w:val="24"/>
          <w:szCs w:val="24"/>
        </w:rPr>
        <w:t xml:space="preserve"> </w:t>
      </w:r>
      <w:r w:rsidRPr="00FD6FB4">
        <w:rPr>
          <w:sz w:val="24"/>
          <w:szCs w:val="24"/>
        </w:rPr>
        <w:t>para que en el ámbito de su competencia realice todos los actos administrativos que resulten necesarios para el cumplimiento y aplicación del presente acuerdo.</w:t>
      </w:r>
    </w:p>
    <w:p w14:paraId="3ABE2200" w14:textId="77777777" w:rsidR="00764461" w:rsidRDefault="00764461" w:rsidP="00236E0E">
      <w:pPr>
        <w:jc w:val="both"/>
        <w:rPr>
          <w:b/>
          <w:sz w:val="24"/>
          <w:szCs w:val="24"/>
        </w:rPr>
      </w:pPr>
    </w:p>
    <w:p w14:paraId="3C8B5A59" w14:textId="03A875DE" w:rsidR="00236E0E" w:rsidRDefault="00236E0E" w:rsidP="00236E0E">
      <w:pPr>
        <w:jc w:val="both"/>
        <w:rPr>
          <w:sz w:val="24"/>
          <w:szCs w:val="24"/>
        </w:rPr>
      </w:pPr>
      <w:r w:rsidRPr="00A6508E">
        <w:rPr>
          <w:b/>
          <w:sz w:val="24"/>
          <w:szCs w:val="24"/>
        </w:rPr>
        <w:t>CUARTO.</w:t>
      </w:r>
      <w:r w:rsidRPr="001220BA">
        <w:rPr>
          <w:b/>
          <w:sz w:val="24"/>
          <w:szCs w:val="24"/>
        </w:rPr>
        <w:t xml:space="preserve"> </w:t>
      </w:r>
      <w:r w:rsidRPr="00BC6D62">
        <w:rPr>
          <w:sz w:val="24"/>
          <w:szCs w:val="24"/>
        </w:rPr>
        <w:t>Se autorizan</w:t>
      </w:r>
      <w:r w:rsidRPr="00A6508E">
        <w:rPr>
          <w:sz w:val="24"/>
          <w:szCs w:val="24"/>
        </w:rPr>
        <w:t xml:space="preserve"> todos los actos jurídicos, contables y administrativos que resulten necesarios para la ejecución de este acuerdo.</w:t>
      </w:r>
    </w:p>
    <w:p w14:paraId="4915ECF6" w14:textId="77777777" w:rsidR="00C45D4D" w:rsidRDefault="00C45D4D" w:rsidP="00236E0E">
      <w:pPr>
        <w:jc w:val="both"/>
        <w:rPr>
          <w:sz w:val="24"/>
          <w:szCs w:val="24"/>
        </w:rPr>
      </w:pPr>
    </w:p>
    <w:p w14:paraId="317E23A9" w14:textId="77777777" w:rsidR="00236E0E" w:rsidRDefault="00236E0E" w:rsidP="00236E0E">
      <w:pPr>
        <w:jc w:val="both"/>
        <w:rPr>
          <w:sz w:val="24"/>
          <w:szCs w:val="24"/>
        </w:rPr>
      </w:pPr>
    </w:p>
    <w:p w14:paraId="4F2ACDC2" w14:textId="77777777" w:rsidR="00236E0E" w:rsidRDefault="00236E0E" w:rsidP="00236E0E">
      <w:pPr>
        <w:jc w:val="both"/>
        <w:rPr>
          <w:sz w:val="24"/>
          <w:szCs w:val="24"/>
        </w:rPr>
      </w:pPr>
    </w:p>
    <w:p w14:paraId="38246145" w14:textId="414F9DC6" w:rsidR="00236E0E" w:rsidRPr="00FD6FB4" w:rsidRDefault="00236E0E" w:rsidP="00236E0E">
      <w:pPr>
        <w:jc w:val="both"/>
        <w:rPr>
          <w:rFonts w:eastAsia="Times New Roman"/>
          <w:b/>
          <w:bCs/>
          <w:caps/>
          <w:sz w:val="24"/>
          <w:szCs w:val="24"/>
        </w:rPr>
      </w:pPr>
      <w:r w:rsidRPr="002A2926">
        <w:rPr>
          <w:rFonts w:eastAsia="Times New Roman"/>
          <w:b/>
          <w:bCs/>
          <w:caps/>
          <w:sz w:val="24"/>
          <w:szCs w:val="24"/>
        </w:rPr>
        <w:t xml:space="preserve">Dado en la casa municipal de León, Guanajuato, el día </w:t>
      </w:r>
      <w:r w:rsidR="00912A6C" w:rsidRPr="002A2926">
        <w:rPr>
          <w:rFonts w:eastAsia="Times New Roman"/>
          <w:b/>
          <w:bCs/>
          <w:caps/>
          <w:sz w:val="24"/>
          <w:szCs w:val="24"/>
        </w:rPr>
        <w:t>0</w:t>
      </w:r>
      <w:r w:rsidR="002A2926" w:rsidRPr="002A2926">
        <w:rPr>
          <w:rFonts w:eastAsia="Times New Roman"/>
          <w:b/>
          <w:bCs/>
          <w:caps/>
          <w:sz w:val="24"/>
          <w:szCs w:val="24"/>
        </w:rPr>
        <w:t>3</w:t>
      </w:r>
      <w:r w:rsidRPr="002A2926">
        <w:rPr>
          <w:rFonts w:eastAsia="Times New Roman"/>
          <w:b/>
          <w:bCs/>
          <w:caps/>
          <w:sz w:val="24"/>
          <w:szCs w:val="24"/>
        </w:rPr>
        <w:t xml:space="preserve"> de NOVIEMBRE DE 20</w:t>
      </w:r>
      <w:r w:rsidR="00B44B74">
        <w:rPr>
          <w:rFonts w:eastAsia="Times New Roman"/>
          <w:b/>
          <w:bCs/>
          <w:caps/>
          <w:sz w:val="24"/>
          <w:szCs w:val="24"/>
        </w:rPr>
        <w:t>23</w:t>
      </w:r>
      <w:r w:rsidRPr="002A2926">
        <w:rPr>
          <w:rFonts w:eastAsia="Times New Roman"/>
          <w:b/>
          <w:bCs/>
          <w:caps/>
          <w:sz w:val="24"/>
          <w:szCs w:val="24"/>
        </w:rPr>
        <w:t>.</w:t>
      </w:r>
    </w:p>
    <w:p w14:paraId="66B46D14" w14:textId="77777777" w:rsidR="00236E0E" w:rsidRDefault="00236E0E" w:rsidP="00236E0E">
      <w:pPr>
        <w:jc w:val="both"/>
        <w:rPr>
          <w:rFonts w:eastAsia="Times New Roman"/>
          <w:b/>
          <w:bCs/>
          <w:caps/>
          <w:sz w:val="24"/>
          <w:szCs w:val="24"/>
        </w:rPr>
      </w:pPr>
    </w:p>
    <w:p w14:paraId="1E8AD308" w14:textId="77777777" w:rsidR="00764461" w:rsidRDefault="00764461" w:rsidP="00236E0E">
      <w:pPr>
        <w:jc w:val="both"/>
        <w:rPr>
          <w:rFonts w:eastAsia="Times New Roman"/>
          <w:b/>
          <w:bCs/>
          <w:caps/>
          <w:sz w:val="24"/>
          <w:szCs w:val="24"/>
        </w:rPr>
      </w:pPr>
    </w:p>
    <w:p w14:paraId="4ECEA8F4" w14:textId="77777777" w:rsidR="00764461" w:rsidRDefault="00764461" w:rsidP="00236E0E">
      <w:pPr>
        <w:jc w:val="both"/>
        <w:rPr>
          <w:rFonts w:eastAsia="Times New Roman"/>
          <w:b/>
          <w:bCs/>
          <w:caps/>
          <w:sz w:val="24"/>
          <w:szCs w:val="24"/>
        </w:rPr>
      </w:pPr>
    </w:p>
    <w:p w14:paraId="32C99060" w14:textId="77777777" w:rsidR="00236E0E" w:rsidRDefault="00236E0E" w:rsidP="00236E0E">
      <w:pPr>
        <w:jc w:val="both"/>
        <w:rPr>
          <w:rFonts w:eastAsia="Times New Roman"/>
          <w:b/>
          <w:bCs/>
          <w:caps/>
          <w:sz w:val="24"/>
          <w:szCs w:val="24"/>
        </w:rPr>
      </w:pPr>
    </w:p>
    <w:p w14:paraId="79B4933B" w14:textId="6EF9E6D0" w:rsidR="00C45D4D" w:rsidRDefault="00C45D4D" w:rsidP="00236E0E">
      <w:pPr>
        <w:jc w:val="both"/>
        <w:rPr>
          <w:rFonts w:eastAsia="Times New Roman"/>
          <w:b/>
          <w:bCs/>
          <w:caps/>
          <w:sz w:val="24"/>
          <w:szCs w:val="24"/>
        </w:rPr>
      </w:pPr>
    </w:p>
    <w:p w14:paraId="0418A7DC" w14:textId="40EC64C9" w:rsidR="00F86506" w:rsidRDefault="00F86506" w:rsidP="00236E0E">
      <w:pPr>
        <w:jc w:val="both"/>
        <w:rPr>
          <w:rFonts w:eastAsia="Times New Roman"/>
          <w:b/>
          <w:bCs/>
          <w:caps/>
          <w:sz w:val="24"/>
          <w:szCs w:val="24"/>
        </w:rPr>
      </w:pPr>
    </w:p>
    <w:p w14:paraId="2EB37ACD" w14:textId="77777777" w:rsidR="00661A8B" w:rsidRPr="00661A8B" w:rsidRDefault="00661A8B" w:rsidP="00661A8B">
      <w:pPr>
        <w:tabs>
          <w:tab w:val="left" w:pos="-142"/>
        </w:tabs>
        <w:ind w:right="-342"/>
        <w:rPr>
          <w:rFonts w:eastAsia="Times New Roman"/>
          <w:b/>
          <w:bCs/>
          <w:sz w:val="24"/>
          <w:szCs w:val="24"/>
        </w:rPr>
      </w:pPr>
    </w:p>
    <w:p w14:paraId="367AD3E7" w14:textId="77777777" w:rsidR="00661A8B" w:rsidRPr="00661A8B" w:rsidRDefault="00661A8B" w:rsidP="00661A8B">
      <w:pPr>
        <w:jc w:val="both"/>
        <w:rPr>
          <w:rFonts w:eastAsia="Times New Roman"/>
          <w:b/>
          <w:bCs/>
          <w:caps/>
          <w:sz w:val="24"/>
          <w:szCs w:val="24"/>
        </w:rPr>
      </w:pPr>
      <w:r w:rsidRPr="00661A8B">
        <w:rPr>
          <w:rFonts w:eastAsia="Times New Roman"/>
          <w:b/>
          <w:bCs/>
          <w:caps/>
          <w:sz w:val="24"/>
          <w:szCs w:val="24"/>
        </w:rPr>
        <w:t>C. MTRA. ALEJANDRA GUTIÉRREZ CAMPOS</w:t>
      </w:r>
    </w:p>
    <w:p w14:paraId="21201F0F" w14:textId="023BB450" w:rsidR="00661A8B" w:rsidRPr="00661A8B" w:rsidRDefault="00661A8B" w:rsidP="00661A8B">
      <w:pPr>
        <w:ind w:left="-142"/>
        <w:jc w:val="both"/>
        <w:rPr>
          <w:rFonts w:eastAsia="Times New Roman"/>
          <w:b/>
          <w:bCs/>
          <w:caps/>
          <w:sz w:val="24"/>
          <w:szCs w:val="24"/>
        </w:rPr>
      </w:pPr>
      <w:r>
        <w:rPr>
          <w:rFonts w:eastAsia="Times New Roman"/>
          <w:b/>
          <w:bCs/>
          <w:caps/>
          <w:sz w:val="24"/>
          <w:szCs w:val="24"/>
        </w:rPr>
        <w:t xml:space="preserve"> </w:t>
      </w:r>
      <w:r w:rsidRPr="00661A8B">
        <w:rPr>
          <w:rFonts w:eastAsia="Times New Roman"/>
          <w:b/>
          <w:bCs/>
          <w:caps/>
          <w:sz w:val="24"/>
          <w:szCs w:val="24"/>
        </w:rPr>
        <w:t xml:space="preserve"> PRESIDENTA MUNICIPAL </w:t>
      </w:r>
    </w:p>
    <w:p w14:paraId="685449A1" w14:textId="77777777" w:rsidR="00661A8B" w:rsidRPr="00661A8B" w:rsidRDefault="00661A8B" w:rsidP="00661A8B">
      <w:pPr>
        <w:ind w:left="-284"/>
        <w:jc w:val="both"/>
        <w:rPr>
          <w:rFonts w:eastAsia="Times New Roman"/>
          <w:b/>
          <w:bCs/>
          <w:caps/>
          <w:sz w:val="24"/>
          <w:szCs w:val="24"/>
        </w:rPr>
      </w:pPr>
    </w:p>
    <w:p w14:paraId="049994C3" w14:textId="77777777" w:rsidR="00661A8B" w:rsidRDefault="00661A8B" w:rsidP="00661A8B">
      <w:pPr>
        <w:rPr>
          <w:rFonts w:eastAsia="Times New Roman"/>
          <w:b/>
          <w:bCs/>
          <w:sz w:val="24"/>
          <w:szCs w:val="24"/>
        </w:rPr>
      </w:pPr>
    </w:p>
    <w:p w14:paraId="69348AAE" w14:textId="77777777" w:rsidR="00764461" w:rsidRDefault="00764461" w:rsidP="00661A8B">
      <w:pPr>
        <w:rPr>
          <w:rFonts w:eastAsia="Times New Roman"/>
          <w:b/>
          <w:bCs/>
          <w:sz w:val="24"/>
          <w:szCs w:val="24"/>
        </w:rPr>
      </w:pPr>
    </w:p>
    <w:p w14:paraId="1FB92096" w14:textId="77777777" w:rsidR="00764461" w:rsidRDefault="00764461" w:rsidP="00661A8B">
      <w:pPr>
        <w:rPr>
          <w:rFonts w:eastAsia="Times New Roman"/>
          <w:b/>
          <w:bCs/>
          <w:sz w:val="24"/>
          <w:szCs w:val="24"/>
        </w:rPr>
      </w:pPr>
    </w:p>
    <w:p w14:paraId="55527090" w14:textId="77777777" w:rsidR="00912A6C" w:rsidRDefault="00912A6C" w:rsidP="00661A8B">
      <w:pPr>
        <w:rPr>
          <w:rFonts w:eastAsia="Times New Roman"/>
          <w:b/>
          <w:bCs/>
          <w:sz w:val="24"/>
          <w:szCs w:val="24"/>
        </w:rPr>
      </w:pPr>
    </w:p>
    <w:p w14:paraId="56B52678" w14:textId="77777777" w:rsidR="00912A6C" w:rsidRPr="00661A8B" w:rsidRDefault="00912A6C" w:rsidP="00661A8B">
      <w:pPr>
        <w:rPr>
          <w:rFonts w:eastAsia="Times New Roman"/>
          <w:b/>
          <w:bCs/>
          <w:sz w:val="24"/>
          <w:szCs w:val="24"/>
        </w:rPr>
      </w:pPr>
    </w:p>
    <w:p w14:paraId="12ECA634" w14:textId="77777777" w:rsidR="00661A8B" w:rsidRPr="00661A8B" w:rsidRDefault="00661A8B" w:rsidP="00661A8B">
      <w:pPr>
        <w:ind w:hanging="567"/>
        <w:jc w:val="right"/>
        <w:rPr>
          <w:rFonts w:eastAsia="Times New Roman"/>
          <w:b/>
          <w:bCs/>
          <w:caps/>
          <w:sz w:val="24"/>
          <w:szCs w:val="24"/>
        </w:rPr>
      </w:pPr>
      <w:r w:rsidRPr="00661A8B">
        <w:rPr>
          <w:rFonts w:eastAsia="Times New Roman"/>
          <w:b/>
          <w:bCs/>
          <w:sz w:val="24"/>
          <w:szCs w:val="24"/>
        </w:rPr>
        <w:t>C. MTRO. JORGE DANIEL JIMÉNEZ LONA</w:t>
      </w:r>
    </w:p>
    <w:p w14:paraId="1BB0D68F" w14:textId="77777777" w:rsidR="00661A8B" w:rsidRDefault="00661A8B" w:rsidP="00661A8B">
      <w:pPr>
        <w:ind w:hanging="567"/>
        <w:jc w:val="right"/>
        <w:rPr>
          <w:rFonts w:eastAsia="Times New Roman"/>
          <w:b/>
          <w:bCs/>
          <w:sz w:val="24"/>
          <w:szCs w:val="24"/>
        </w:rPr>
      </w:pPr>
      <w:r w:rsidRPr="00661A8B">
        <w:rPr>
          <w:rFonts w:eastAsia="Times New Roman"/>
          <w:b/>
          <w:bCs/>
          <w:sz w:val="24"/>
          <w:szCs w:val="24"/>
        </w:rPr>
        <w:t>SECRETARIO DEL H. AYUNTAMIENTO</w:t>
      </w:r>
    </w:p>
    <w:p w14:paraId="10932C06" w14:textId="77777777" w:rsidR="00661A8B" w:rsidRDefault="00661A8B" w:rsidP="00661A8B">
      <w:pPr>
        <w:ind w:hanging="567"/>
        <w:jc w:val="right"/>
        <w:rPr>
          <w:rFonts w:eastAsia="Times New Roman"/>
          <w:b/>
          <w:bCs/>
          <w:sz w:val="24"/>
          <w:szCs w:val="24"/>
        </w:rPr>
      </w:pPr>
    </w:p>
    <w:p w14:paraId="5E23524B" w14:textId="77777777" w:rsidR="00912A6C" w:rsidRDefault="00912A6C" w:rsidP="00661A8B">
      <w:pPr>
        <w:ind w:hanging="567"/>
        <w:jc w:val="right"/>
        <w:rPr>
          <w:rFonts w:eastAsia="Times New Roman"/>
          <w:b/>
          <w:bCs/>
          <w:sz w:val="24"/>
          <w:szCs w:val="24"/>
        </w:rPr>
      </w:pPr>
    </w:p>
    <w:p w14:paraId="0DF2660D" w14:textId="77777777" w:rsidR="00764461" w:rsidRDefault="00764461" w:rsidP="00661A8B">
      <w:pPr>
        <w:ind w:hanging="567"/>
        <w:jc w:val="right"/>
        <w:rPr>
          <w:rFonts w:eastAsia="Times New Roman"/>
          <w:b/>
          <w:bCs/>
          <w:sz w:val="24"/>
          <w:szCs w:val="24"/>
        </w:rPr>
      </w:pPr>
    </w:p>
    <w:p w14:paraId="1C23D922" w14:textId="77777777" w:rsidR="00764461" w:rsidRDefault="00764461" w:rsidP="00661A8B">
      <w:pPr>
        <w:ind w:hanging="567"/>
        <w:jc w:val="right"/>
        <w:rPr>
          <w:rFonts w:eastAsia="Times New Roman"/>
          <w:b/>
          <w:bCs/>
          <w:sz w:val="24"/>
          <w:szCs w:val="24"/>
        </w:rPr>
      </w:pPr>
    </w:p>
    <w:p w14:paraId="2741AC55" w14:textId="77777777" w:rsidR="00764461" w:rsidRDefault="00764461" w:rsidP="00661A8B">
      <w:pPr>
        <w:ind w:hanging="567"/>
        <w:jc w:val="right"/>
        <w:rPr>
          <w:rFonts w:eastAsia="Times New Roman"/>
          <w:b/>
          <w:bCs/>
          <w:sz w:val="24"/>
          <w:szCs w:val="24"/>
        </w:rPr>
      </w:pPr>
    </w:p>
    <w:p w14:paraId="1D7D07C8" w14:textId="77777777" w:rsidR="00764461" w:rsidRDefault="00764461" w:rsidP="00661A8B">
      <w:pPr>
        <w:ind w:hanging="567"/>
        <w:jc w:val="right"/>
        <w:rPr>
          <w:rFonts w:eastAsia="Times New Roman"/>
          <w:b/>
          <w:bCs/>
          <w:sz w:val="24"/>
          <w:szCs w:val="24"/>
        </w:rPr>
      </w:pPr>
    </w:p>
    <w:p w14:paraId="60A04165" w14:textId="77777777" w:rsidR="00764461" w:rsidRDefault="00764461" w:rsidP="00661A8B">
      <w:pPr>
        <w:ind w:hanging="567"/>
        <w:jc w:val="right"/>
        <w:rPr>
          <w:rFonts w:eastAsia="Times New Roman"/>
          <w:b/>
          <w:bCs/>
          <w:sz w:val="24"/>
          <w:szCs w:val="24"/>
        </w:rPr>
      </w:pPr>
    </w:p>
    <w:p w14:paraId="248A9BF6" w14:textId="77777777" w:rsidR="00912A6C" w:rsidRDefault="00912A6C" w:rsidP="00661A8B">
      <w:pPr>
        <w:ind w:hanging="567"/>
        <w:jc w:val="right"/>
        <w:rPr>
          <w:rFonts w:eastAsia="Times New Roman"/>
          <w:b/>
          <w:bCs/>
          <w:sz w:val="24"/>
          <w:szCs w:val="24"/>
        </w:rPr>
      </w:pPr>
    </w:p>
    <w:p w14:paraId="790C8BE9" w14:textId="77777777" w:rsidR="00661A8B" w:rsidRDefault="00661A8B" w:rsidP="00661A8B">
      <w:pPr>
        <w:ind w:hanging="567"/>
        <w:jc w:val="right"/>
        <w:rPr>
          <w:rFonts w:eastAsia="Times New Roman"/>
          <w:b/>
          <w:bCs/>
          <w:sz w:val="24"/>
          <w:szCs w:val="24"/>
        </w:rPr>
      </w:pPr>
    </w:p>
    <w:p w14:paraId="2F8C75CC" w14:textId="2C5A06B6" w:rsidR="00236E0E" w:rsidRPr="0023422C" w:rsidRDefault="0023422C" w:rsidP="00764461">
      <w:pPr>
        <w:tabs>
          <w:tab w:val="left" w:pos="1350"/>
        </w:tabs>
        <w:rPr>
          <w:b/>
          <w:i/>
        </w:rPr>
      </w:pPr>
      <w:r w:rsidRPr="0023422C">
        <w:rPr>
          <w:b/>
          <w:i/>
        </w:rPr>
        <w:t>Publicado en el Periódico Oficial del Gobierno del</w:t>
      </w:r>
      <w:r>
        <w:rPr>
          <w:b/>
          <w:i/>
        </w:rPr>
        <w:t xml:space="preserve"> Estado de Guanajuato número 233, segunda parte de fecha 22</w:t>
      </w:r>
      <w:r w:rsidRPr="0023422C">
        <w:rPr>
          <w:b/>
          <w:i/>
        </w:rPr>
        <w:t xml:space="preserve"> de noviembre de 2023.</w:t>
      </w:r>
    </w:p>
    <w:sectPr w:rsidR="00236E0E" w:rsidRPr="0023422C" w:rsidSect="00FD6FB4">
      <w:headerReference w:type="default" r:id="rId8"/>
      <w:footerReference w:type="default" r:id="rId9"/>
      <w:pgSz w:w="12240" w:h="15840" w:code="1"/>
      <w:pgMar w:top="1134" w:right="1168" w:bottom="851" w:left="134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1F9F6" w14:textId="77777777" w:rsidR="003D026D" w:rsidRDefault="003D026D">
      <w:r>
        <w:separator/>
      </w:r>
    </w:p>
  </w:endnote>
  <w:endnote w:type="continuationSeparator" w:id="0">
    <w:p w14:paraId="610FF096" w14:textId="77777777" w:rsidR="003D026D" w:rsidRDefault="003D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FEF19" w14:textId="68A0E8ED" w:rsidR="00BB1EF6" w:rsidRPr="00236E0E" w:rsidRDefault="003D026D">
    <w:pPr>
      <w:pStyle w:val="Piedepgina"/>
      <w:ind w:right="360"/>
      <w:rPr>
        <w:sz w:val="12"/>
        <w:szCs w:val="12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6422E" w14:textId="77777777" w:rsidR="003D026D" w:rsidRDefault="003D026D">
      <w:r>
        <w:separator/>
      </w:r>
    </w:p>
  </w:footnote>
  <w:footnote w:type="continuationSeparator" w:id="0">
    <w:p w14:paraId="28E74CA2" w14:textId="77777777" w:rsidR="003D026D" w:rsidRDefault="003D0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777D2" w14:textId="5FE9C8B1" w:rsidR="000B62D9" w:rsidRDefault="000B62D9" w:rsidP="000B62D9">
    <w:pPr>
      <w:pStyle w:val="Encabezado"/>
      <w:ind w:left="426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06D35AAF" wp14:editId="6EFBD3A1">
          <wp:simplePos x="0" y="0"/>
          <wp:positionH relativeFrom="margin">
            <wp:posOffset>-177800</wp:posOffset>
          </wp:positionH>
          <wp:positionV relativeFrom="paragraph">
            <wp:posOffset>-35560</wp:posOffset>
          </wp:positionV>
          <wp:extent cx="371475" cy="587375"/>
          <wp:effectExtent l="0" t="0" r="9525" b="317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23" t="8948" b="16791"/>
                  <a:stretch/>
                </pic:blipFill>
                <pic:spPr bwMode="auto">
                  <a:xfrm>
                    <a:off x="0" y="0"/>
                    <a:ext cx="371475" cy="587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9C7F0B" w14:textId="294420FF" w:rsidR="000B62D9" w:rsidRPr="00672F7C" w:rsidRDefault="000B62D9" w:rsidP="000B62D9">
    <w:pPr>
      <w:pStyle w:val="Encabezado"/>
      <w:tabs>
        <w:tab w:val="right" w:pos="9202"/>
        <w:tab w:val="right" w:pos="9355"/>
      </w:tabs>
      <w:spacing w:line="240" w:lineRule="exact"/>
      <w:ind w:left="425" w:hanging="284"/>
    </w:pPr>
    <w:r>
      <w:rPr>
        <w:b/>
        <w:bCs/>
        <w:color w:val="1F2C4E"/>
      </w:rPr>
      <w:t xml:space="preserve">    </w:t>
    </w:r>
    <w:r w:rsidRPr="00672F7C">
      <w:rPr>
        <w:b/>
        <w:bCs/>
        <w:color w:val="1F2C4E"/>
      </w:rPr>
      <w:t>Presidencia Municipal de León</w:t>
    </w:r>
    <w:r w:rsidRPr="00677779">
      <w:rPr>
        <w:rFonts w:ascii="Calibri Light" w:hAnsi="Calibri Light" w:cs="Calibri Light"/>
      </w:rPr>
      <w:tab/>
    </w:r>
    <w:r w:rsidRPr="00677779">
      <w:rPr>
        <w:rFonts w:ascii="Calibri Light" w:hAnsi="Calibri Light" w:cs="Calibri Light"/>
        <w:color w:val="123A65"/>
      </w:rPr>
      <w:tab/>
    </w:r>
    <w:r>
      <w:rPr>
        <w:rFonts w:ascii="Calibri Light" w:hAnsi="Calibri Light" w:cs="Calibri Light"/>
        <w:color w:val="123A65"/>
      </w:rPr>
      <w:t xml:space="preserve">   </w:t>
    </w:r>
    <w:r w:rsidRPr="00EA772D">
      <w:rPr>
        <w:b/>
        <w:bCs/>
        <w:color w:val="1F2C4E"/>
        <w:sz w:val="18"/>
        <w:szCs w:val="18"/>
      </w:rPr>
      <w:t>Publicación</w:t>
    </w:r>
    <w:r w:rsidRPr="00EA772D">
      <w:rPr>
        <w:b/>
        <w:bCs/>
        <w:color w:val="123A65"/>
        <w:sz w:val="18"/>
        <w:szCs w:val="18"/>
      </w:rPr>
      <w:t xml:space="preserve">: </w:t>
    </w:r>
    <w:r w:rsidRPr="00EA772D">
      <w:rPr>
        <w:sz w:val="18"/>
        <w:szCs w:val="18"/>
      </w:rPr>
      <w:t>P.O.</w:t>
    </w:r>
    <w:r w:rsidRPr="00EA772D">
      <w:rPr>
        <w:color w:val="123A65"/>
        <w:sz w:val="18"/>
        <w:szCs w:val="18"/>
      </w:rPr>
      <w:t xml:space="preserve"> </w:t>
    </w:r>
    <w:r>
      <w:rPr>
        <w:sz w:val="18"/>
        <w:szCs w:val="18"/>
      </w:rPr>
      <w:t>22 de noviembre de 2023.</w:t>
    </w:r>
  </w:p>
  <w:p w14:paraId="7DC294F8" w14:textId="27AEE1D1" w:rsidR="000B62D9" w:rsidRPr="00EA772D" w:rsidRDefault="000B62D9" w:rsidP="000B62D9">
    <w:pPr>
      <w:pStyle w:val="Encabezado"/>
      <w:tabs>
        <w:tab w:val="right" w:pos="9202"/>
        <w:tab w:val="right" w:pos="9355"/>
      </w:tabs>
      <w:spacing w:line="240" w:lineRule="exact"/>
      <w:ind w:left="284"/>
      <w:rPr>
        <w:sz w:val="18"/>
        <w:szCs w:val="18"/>
      </w:rPr>
    </w:pPr>
    <w:r>
      <w:rPr>
        <w:sz w:val="10"/>
        <w:szCs w:val="10"/>
      </w:rPr>
      <w:t>Acuerdo que autoriza actualizar el Plano de Valores de Terreno para el municipio de León, Guanajuato.</w:t>
    </w:r>
    <w:r w:rsidRPr="00672F7C">
      <w:tab/>
    </w:r>
  </w:p>
  <w:p w14:paraId="2CD9F557" w14:textId="77777777" w:rsidR="000B62D9" w:rsidRDefault="000B62D9" w:rsidP="000B62D9">
    <w:pPr>
      <w:pStyle w:val="Encabezado"/>
    </w:pPr>
  </w:p>
  <w:p w14:paraId="6DD8EA29" w14:textId="77777777" w:rsidR="000B62D9" w:rsidRDefault="000B62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B9"/>
    <w:rsid w:val="00022BF8"/>
    <w:rsid w:val="00085783"/>
    <w:rsid w:val="000B62D9"/>
    <w:rsid w:val="00105C6D"/>
    <w:rsid w:val="001730FE"/>
    <w:rsid w:val="00181178"/>
    <w:rsid w:val="00202CC8"/>
    <w:rsid w:val="0023422C"/>
    <w:rsid w:val="00234D60"/>
    <w:rsid w:val="00236E0E"/>
    <w:rsid w:val="002A2926"/>
    <w:rsid w:val="002A2E81"/>
    <w:rsid w:val="002B418B"/>
    <w:rsid w:val="002E6DE2"/>
    <w:rsid w:val="003A2F87"/>
    <w:rsid w:val="003D026D"/>
    <w:rsid w:val="004D2E1A"/>
    <w:rsid w:val="0055635A"/>
    <w:rsid w:val="005E4C67"/>
    <w:rsid w:val="00601E7C"/>
    <w:rsid w:val="00635C39"/>
    <w:rsid w:val="00661A8B"/>
    <w:rsid w:val="006E773C"/>
    <w:rsid w:val="007333BA"/>
    <w:rsid w:val="00764461"/>
    <w:rsid w:val="00764B47"/>
    <w:rsid w:val="00766C72"/>
    <w:rsid w:val="00842E53"/>
    <w:rsid w:val="00846EB9"/>
    <w:rsid w:val="00863B8E"/>
    <w:rsid w:val="008C33BF"/>
    <w:rsid w:val="008E7F6F"/>
    <w:rsid w:val="00902467"/>
    <w:rsid w:val="00912A6C"/>
    <w:rsid w:val="009653DA"/>
    <w:rsid w:val="00A13687"/>
    <w:rsid w:val="00A670F3"/>
    <w:rsid w:val="00A82142"/>
    <w:rsid w:val="00AF0A3A"/>
    <w:rsid w:val="00B35BB7"/>
    <w:rsid w:val="00B44B74"/>
    <w:rsid w:val="00B815EE"/>
    <w:rsid w:val="00B95D20"/>
    <w:rsid w:val="00BC6D62"/>
    <w:rsid w:val="00BF32A1"/>
    <w:rsid w:val="00C45D4D"/>
    <w:rsid w:val="00CA521A"/>
    <w:rsid w:val="00CF2826"/>
    <w:rsid w:val="00D5112B"/>
    <w:rsid w:val="00D935D1"/>
    <w:rsid w:val="00E2556C"/>
    <w:rsid w:val="00E37FE4"/>
    <w:rsid w:val="00E424DC"/>
    <w:rsid w:val="00E57517"/>
    <w:rsid w:val="00E72928"/>
    <w:rsid w:val="00ED620E"/>
    <w:rsid w:val="00EF7E22"/>
    <w:rsid w:val="00F76C31"/>
    <w:rsid w:val="00F86506"/>
    <w:rsid w:val="00FC0E19"/>
    <w:rsid w:val="00FC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D39FA"/>
  <w15:chartTrackingRefBased/>
  <w15:docId w15:val="{7CCB30AD-D6DB-4F2F-AF79-F31654C6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EB9"/>
    <w:pPr>
      <w:spacing w:after="0" w:line="240" w:lineRule="auto"/>
    </w:pPr>
    <w:rPr>
      <w:rFonts w:ascii="Arial" w:eastAsiaTheme="minorEastAsia" w:hAnsi="Arial" w:cs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846EB9"/>
    <w:pPr>
      <w:spacing w:after="120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46EB9"/>
    <w:rPr>
      <w:rFonts w:ascii="Arial" w:eastAsiaTheme="minorEastAsia" w:hAnsi="Arial" w:cs="Arial"/>
      <w:sz w:val="20"/>
      <w:szCs w:val="20"/>
      <w:lang w:val="es-ES" w:eastAsia="es-ES"/>
    </w:rPr>
  </w:style>
  <w:style w:type="paragraph" w:styleId="Piedepgina">
    <w:name w:val="footer"/>
    <w:aliases w:val="pie de página"/>
    <w:basedOn w:val="Normal"/>
    <w:link w:val="PiedepginaCar"/>
    <w:uiPriority w:val="99"/>
    <w:rsid w:val="00846E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846EB9"/>
    <w:rPr>
      <w:rFonts w:ascii="Arial" w:eastAsiaTheme="minorEastAsia" w:hAnsi="Arial" w:cs="Arial"/>
      <w:sz w:val="20"/>
      <w:szCs w:val="20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846EB9"/>
    <w:pPr>
      <w:jc w:val="center"/>
    </w:pPr>
    <w:rPr>
      <w:b/>
      <w:bCs/>
      <w:sz w:val="22"/>
      <w:szCs w:val="22"/>
      <w:lang w:val="es-MX"/>
    </w:rPr>
  </w:style>
  <w:style w:type="character" w:customStyle="1" w:styleId="TtuloCar">
    <w:name w:val="Título Car"/>
    <w:basedOn w:val="Fuentedeprrafopredeter"/>
    <w:link w:val="Ttulo"/>
    <w:uiPriority w:val="10"/>
    <w:rsid w:val="00846EB9"/>
    <w:rPr>
      <w:rFonts w:ascii="Arial" w:eastAsiaTheme="minorEastAsia" w:hAnsi="Arial" w:cs="Arial"/>
      <w:b/>
      <w:bCs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36E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6E0E"/>
    <w:rPr>
      <w:rFonts w:ascii="Arial" w:eastAsiaTheme="minorEastAsia" w:hAnsi="Arial" w:cs="Arial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1368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35D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5D1"/>
    <w:rPr>
      <w:rFonts w:ascii="Segoe UI" w:eastAsiaTheme="minorEastAsia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leon.gob.mx/appportal/consultacartografic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2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Guadalupe Padilla Campos</dc:creator>
  <cp:keywords/>
  <dc:description/>
  <cp:lastModifiedBy>Erendira Aguado Moreno</cp:lastModifiedBy>
  <cp:revision>39</cp:revision>
  <cp:lastPrinted>2022-11-03T16:53:00Z</cp:lastPrinted>
  <dcterms:created xsi:type="dcterms:W3CDTF">2018-11-21T18:18:00Z</dcterms:created>
  <dcterms:modified xsi:type="dcterms:W3CDTF">2023-11-23T15:27:00Z</dcterms:modified>
</cp:coreProperties>
</file>